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21"/>
        <w:gridCol w:w="679"/>
        <w:gridCol w:w="4414"/>
      </w:tblGrid>
      <w:tr w:rsidR="00AB34C7" w:rsidRPr="007755AE" w:rsidTr="00D72A91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AB34C7" w:rsidRPr="007755AE" w:rsidRDefault="00AB34C7" w:rsidP="00495FA7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proofErr w:type="spellStart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</w:t>
            </w:r>
            <w:proofErr w:type="spellEnd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 xml:space="preserve"> России</w:t>
            </w:r>
          </w:p>
        </w:tc>
        <w:tc>
          <w:tcPr>
            <w:tcW w:w="679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990250" w:rsidRPr="00FA14F4" w:rsidRDefault="00922403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9" w:history="1">
              <w:r w:rsidR="00D72A91" w:rsidRPr="00FA14F4">
                <w:rPr>
                  <w:rStyle w:val="a5"/>
                  <w:rFonts w:asciiTheme="minorHAnsi" w:hAnsiTheme="minorHAnsi" w:cs="Arial"/>
                  <w:sz w:val="26"/>
                  <w:szCs w:val="26"/>
                  <w:lang w:val="en-US"/>
                </w:rPr>
                <w:t>fgosvo.ru</w:t>
              </w:r>
            </w:hyperlink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AB34C7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fgosvopk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@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mail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.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B34C7" w:rsidRPr="00FA14F4" w:rsidRDefault="00AB34C7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AB34C7" w:rsidRPr="007755AE" w:rsidRDefault="00AB34C7" w:rsidP="00416051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C7" w:rsidRPr="007755AE" w:rsidTr="00D72A91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4C7" w:rsidRPr="007755AE" w:rsidRDefault="007755AE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AB34C7" w:rsidRPr="007755AE" w:rsidRDefault="00E76E76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</w:t>
            </w:r>
            <w:r w:rsidR="00AB34C7"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AB34C7" w:rsidRPr="007755AE" w:rsidTr="00D72A91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533DEB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AB34C7" w:rsidRPr="007755AE" w:rsidRDefault="00922403" w:rsidP="0041605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www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proofErr w:type="spellStart"/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misis</w:t>
              </w:r>
              <w:proofErr w:type="spellEnd"/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proofErr w:type="spellStart"/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AB34C7" w:rsidRPr="007755AE" w:rsidRDefault="00AB34C7" w:rsidP="00416051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«Национальный исследовательский технологический университет «</w:t>
      </w:r>
      <w:proofErr w:type="spellStart"/>
      <w:r w:rsidRPr="009A05D3">
        <w:rPr>
          <w:rFonts w:asciiTheme="minorHAnsi" w:hAnsiTheme="minorHAnsi"/>
          <w:b/>
          <w:szCs w:val="28"/>
        </w:rPr>
        <w:t>МИСиС</w:t>
      </w:r>
      <w:proofErr w:type="spellEnd"/>
      <w:r w:rsidRPr="009A05D3">
        <w:rPr>
          <w:rFonts w:asciiTheme="minorHAnsi" w:hAnsiTheme="minorHAnsi"/>
          <w:b/>
          <w:szCs w:val="28"/>
        </w:rPr>
        <w:t xml:space="preserve">» и 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 w:val="16"/>
          <w:szCs w:val="16"/>
        </w:rPr>
      </w:pPr>
      <w:r w:rsidRPr="009A05D3">
        <w:rPr>
          <w:rFonts w:asciiTheme="minorHAnsi" w:eastAsia="+mn-ea" w:hAnsiTheme="minorHAnsi"/>
          <w:b/>
          <w:szCs w:val="28"/>
        </w:rPr>
        <w:t xml:space="preserve">«УПРАВЛЕНИЕ ДЕЯТЕЛЬНОСТЬЮ ВУЗОВ. ПРОЕКТИРОВАНИЕ </w:t>
      </w:r>
      <w:r w:rsidR="00814013">
        <w:rPr>
          <w:rFonts w:asciiTheme="minorHAnsi" w:eastAsia="+mn-ea" w:hAnsiTheme="minorHAnsi"/>
          <w:b/>
          <w:szCs w:val="28"/>
        </w:rPr>
        <w:t>АДАПТИРОВАННЫХ ОБРАЗОВАТЕЛЬНЫХ ПРОГРАММ ВЫСШЕГО ОБРАЗОВАНИЯ</w:t>
      </w:r>
      <w:r w:rsidR="00B46023">
        <w:rPr>
          <w:rFonts w:asciiTheme="minorHAnsi" w:eastAsia="+mn-ea" w:hAnsiTheme="minorHAnsi"/>
          <w:b/>
          <w:szCs w:val="28"/>
        </w:rPr>
        <w:t xml:space="preserve"> (ИНКЛЮЗИВНОЕ ОБРАЗОВАНИЕ)</w:t>
      </w:r>
      <w:r w:rsidRPr="009A05D3">
        <w:rPr>
          <w:rFonts w:asciiTheme="minorHAnsi" w:eastAsia="+mn-ea" w:hAnsiTheme="minorHAnsi"/>
          <w:b/>
          <w:szCs w:val="28"/>
        </w:rPr>
        <w:t>»</w:t>
      </w:r>
    </w:p>
    <w:p w:rsidR="00C152BE" w:rsidRDefault="00C152BE" w:rsidP="00D248DE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>» (г. Москва, Ленинский пр-т, 6).</w:t>
      </w:r>
    </w:p>
    <w:p w:rsidR="00D248DE" w:rsidRPr="009A05D3" w:rsidRDefault="00254D15" w:rsidP="00D248DE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13-14 апреля</w:t>
      </w:r>
      <w:r w:rsidR="00C07C20">
        <w:rPr>
          <w:rFonts w:asciiTheme="minorHAnsi" w:eastAsia="+mn-ea" w:hAnsiTheme="minorHAnsi"/>
          <w:b/>
          <w:color w:val="FF0000"/>
          <w:szCs w:val="28"/>
        </w:rPr>
        <w:t xml:space="preserve"> </w:t>
      </w:r>
      <w:r>
        <w:rPr>
          <w:rFonts w:asciiTheme="minorHAnsi" w:eastAsia="+mn-ea" w:hAnsiTheme="minorHAnsi"/>
          <w:b/>
          <w:color w:val="FF0000"/>
          <w:szCs w:val="28"/>
        </w:rPr>
        <w:t xml:space="preserve">2018 </w:t>
      </w:r>
      <w:r w:rsidR="00D248DE" w:rsidRPr="009A05D3">
        <w:rPr>
          <w:rFonts w:asciiTheme="minorHAnsi" w:eastAsia="+mn-ea" w:hAnsiTheme="minorHAnsi"/>
          <w:b/>
          <w:color w:val="FF0000"/>
          <w:szCs w:val="28"/>
        </w:rPr>
        <w:t>г.</w:t>
      </w:r>
    </w:p>
    <w:p w:rsidR="00D248DE" w:rsidRPr="009A05D3" w:rsidRDefault="00D248DE" w:rsidP="00D248DE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D248DE" w:rsidRPr="009A05D3" w:rsidRDefault="00D248DE" w:rsidP="00D248DE">
      <w:pPr>
        <w:spacing w:line="240" w:lineRule="auto"/>
        <w:ind w:firstLine="709"/>
        <w:jc w:val="both"/>
        <w:rPr>
          <w:rFonts w:asciiTheme="minorHAnsi" w:hAnsiTheme="minorHAnsi"/>
          <w:szCs w:val="28"/>
        </w:rPr>
      </w:pPr>
      <w:proofErr w:type="gramStart"/>
      <w:r w:rsidRPr="009A05D3">
        <w:rPr>
          <w:rFonts w:asciiTheme="minorHAnsi" w:hAnsiTheme="minorHAnsi"/>
          <w:szCs w:val="28"/>
        </w:rPr>
        <w:t xml:space="preserve">Программа повышения квалификации учитывает требования профессионального стандарта (ПС) </w:t>
      </w:r>
      <w:r w:rsidRPr="009A05D3">
        <w:rPr>
          <w:rStyle w:val="af0"/>
          <w:rFonts w:asciiTheme="minorHAnsi" w:hAnsiTheme="minorHAnsi"/>
          <w:color w:val="000000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9A05D3">
        <w:rPr>
          <w:rFonts w:asciiTheme="minorHAnsi" w:hAnsiTheme="minorHAnsi"/>
          <w:color w:val="000000"/>
          <w:szCs w:val="28"/>
        </w:rPr>
        <w:t>,</w:t>
      </w:r>
      <w:r w:rsidRPr="009A05D3">
        <w:rPr>
          <w:rFonts w:asciiTheme="minorHAnsi" w:hAnsiTheme="minorHAnsi"/>
          <w:szCs w:val="28"/>
        </w:rPr>
        <w:t xml:space="preserve"> утвержденного приказом Министерства труда и социальной защиты РФ от 8 сентября 2015 г. N 608н</w:t>
      </w:r>
      <w:r w:rsidRPr="009A05D3">
        <w:rPr>
          <w:rFonts w:asciiTheme="minorHAnsi" w:hAnsiTheme="minorHAnsi"/>
          <w:bCs/>
          <w:szCs w:val="28"/>
        </w:rPr>
        <w:t xml:space="preserve"> (Зарегистрировано в Минюсте России 24.09.2015 N 38993) и направлена на </w:t>
      </w:r>
      <w:r w:rsidRPr="009A05D3">
        <w:rPr>
          <w:rFonts w:asciiTheme="minorHAnsi" w:hAnsiTheme="minorHAnsi"/>
          <w:szCs w:val="28"/>
        </w:rPr>
        <w:t xml:space="preserve">реализацию </w:t>
      </w:r>
      <w:r w:rsidR="00C07C20">
        <w:rPr>
          <w:rFonts w:asciiTheme="minorHAnsi" w:hAnsiTheme="minorHAnsi"/>
          <w:szCs w:val="28"/>
        </w:rPr>
        <w:t xml:space="preserve">адаптированных </w:t>
      </w:r>
      <w:r w:rsidRPr="009A05D3">
        <w:rPr>
          <w:rFonts w:asciiTheme="minorHAnsi" w:hAnsiTheme="minorHAnsi"/>
          <w:szCs w:val="28"/>
        </w:rPr>
        <w:t xml:space="preserve">образовательных программ </w:t>
      </w:r>
      <w:proofErr w:type="spellStart"/>
      <w:r w:rsidRPr="009A05D3">
        <w:rPr>
          <w:rFonts w:asciiTheme="minorHAnsi" w:hAnsiTheme="minorHAnsi"/>
          <w:bCs/>
          <w:szCs w:val="28"/>
        </w:rPr>
        <w:t>бакалавриата</w:t>
      </w:r>
      <w:proofErr w:type="spellEnd"/>
      <w:r w:rsidRPr="009A05D3">
        <w:rPr>
          <w:rFonts w:asciiTheme="minorHAnsi" w:hAnsiTheme="minorHAnsi"/>
          <w:bCs/>
          <w:szCs w:val="28"/>
        </w:rPr>
        <w:t xml:space="preserve">, </w:t>
      </w:r>
      <w:proofErr w:type="spellStart"/>
      <w:r w:rsidRPr="009A05D3">
        <w:rPr>
          <w:rFonts w:asciiTheme="minorHAnsi" w:hAnsiTheme="minorHAnsi"/>
          <w:bCs/>
          <w:szCs w:val="28"/>
        </w:rPr>
        <w:t>специалитета</w:t>
      </w:r>
      <w:proofErr w:type="spellEnd"/>
      <w:r w:rsidR="00C07C20">
        <w:rPr>
          <w:rFonts w:asciiTheme="minorHAnsi" w:hAnsiTheme="minorHAnsi"/>
          <w:bCs/>
          <w:szCs w:val="28"/>
        </w:rPr>
        <w:t xml:space="preserve"> и</w:t>
      </w:r>
      <w:r w:rsidRPr="009A05D3">
        <w:rPr>
          <w:rFonts w:asciiTheme="minorHAnsi" w:hAnsiTheme="minorHAnsi"/>
          <w:bCs/>
          <w:szCs w:val="28"/>
        </w:rPr>
        <w:t xml:space="preserve"> магистратуры</w:t>
      </w:r>
      <w:r w:rsidR="00C07C20">
        <w:rPr>
          <w:rFonts w:asciiTheme="minorHAnsi" w:hAnsiTheme="minorHAnsi"/>
          <w:bCs/>
          <w:szCs w:val="28"/>
        </w:rPr>
        <w:t>, в том числе по адаптированным образовательным программам высшего образования, разработанным</w:t>
      </w:r>
      <w:proofErr w:type="gramEnd"/>
      <w:r w:rsidR="00C07C20">
        <w:rPr>
          <w:rFonts w:asciiTheme="minorHAnsi" w:hAnsiTheme="minorHAnsi"/>
          <w:bCs/>
          <w:szCs w:val="28"/>
        </w:rPr>
        <w:t xml:space="preserve"> в соответствии с самостоятельно утвержденными образовательными стандартами</w:t>
      </w:r>
      <w:r w:rsidRPr="009A05D3">
        <w:rPr>
          <w:rFonts w:asciiTheme="minorHAnsi" w:hAnsiTheme="minorHAnsi"/>
          <w:bCs/>
          <w:szCs w:val="28"/>
        </w:rPr>
        <w:t>.</w:t>
      </w:r>
    </w:p>
    <w:p w:rsidR="00D248DE" w:rsidRPr="009A05D3" w:rsidRDefault="00D248DE" w:rsidP="00D248DE">
      <w:pPr>
        <w:spacing w:line="240" w:lineRule="auto"/>
        <w:ind w:firstLine="708"/>
        <w:jc w:val="both"/>
        <w:rPr>
          <w:rStyle w:val="ab"/>
          <w:rFonts w:asciiTheme="minorHAnsi" w:hAnsiTheme="minorHAnsi"/>
          <w:b w:val="0"/>
          <w:szCs w:val="28"/>
          <w:shd w:val="clear" w:color="auto" w:fill="FFFFFF" w:themeFill="background1"/>
        </w:rPr>
      </w:pPr>
      <w:r w:rsidRPr="009A05D3">
        <w:rPr>
          <w:rFonts w:asciiTheme="minorHAnsi" w:hAnsiTheme="minorHAnsi"/>
          <w:szCs w:val="28"/>
        </w:rPr>
        <w:t xml:space="preserve">Программа ориентирована на развитие обобщенной трудовой функции </w:t>
      </w:r>
      <w:r w:rsidRPr="009A05D3">
        <w:rPr>
          <w:rFonts w:asciiTheme="minorHAnsi" w:hAnsiTheme="minorHAnsi"/>
          <w:b/>
          <w:szCs w:val="28"/>
          <w:shd w:val="clear" w:color="auto" w:fill="FFFFFF" w:themeFill="background1"/>
        </w:rPr>
        <w:t>«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Преподавание по программам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магистратуры и ДПП, ориентированным на соответствующий уровень квалификации» (код 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  <w:lang w:val="en-US"/>
        </w:rPr>
        <w:t>I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).</w:t>
      </w:r>
    </w:p>
    <w:p w:rsidR="00D248DE" w:rsidRDefault="00D248DE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B46023" w:rsidRDefault="00B46023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B46023" w:rsidRPr="009A05D3" w:rsidRDefault="00B46023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D248DE" w:rsidRPr="009A05D3" w:rsidRDefault="00D248DE" w:rsidP="00D248DE">
      <w:pPr>
        <w:spacing w:line="240" w:lineRule="auto"/>
        <w:jc w:val="center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Программа направлена на развитие (формирование) следующих компетенций: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разработке новых методов и технологий преподавания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ДПП, ориентированным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магистратуры и ДПП,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ориентированным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ВО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руководству научно-исследовательской, проектной, учебно-профессиональной и иной деятельностью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разработке научно-методического обеспечения реализации курируемых учебных курсов, дисциплин (модулей)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преподаванию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ДПП.</w:t>
      </w:r>
    </w:p>
    <w:p w:rsidR="00D248DE" w:rsidRPr="009A05D3" w:rsidRDefault="00D248DE" w:rsidP="00D248DE">
      <w:pPr>
        <w:pStyle w:val="a6"/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</w:p>
    <w:p w:rsidR="00D248DE" w:rsidRPr="009A05D3" w:rsidRDefault="00D248DE" w:rsidP="00D248DE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D248DE" w:rsidRPr="009A05D3" w:rsidRDefault="00B46023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B46023">
        <w:rPr>
          <w:rFonts w:asciiTheme="minorHAnsi" w:hAnsiTheme="minorHAnsi"/>
          <w:szCs w:val="28"/>
        </w:rPr>
        <w:t>Теоретические</w:t>
      </w:r>
      <w:r w:rsidR="00DC50D9">
        <w:rPr>
          <w:rFonts w:asciiTheme="minorHAnsi" w:hAnsiTheme="minorHAnsi"/>
          <w:szCs w:val="28"/>
        </w:rPr>
        <w:t xml:space="preserve"> и з</w:t>
      </w:r>
      <w:r w:rsidR="00DC50D9" w:rsidRPr="00B46023">
        <w:rPr>
          <w:rFonts w:asciiTheme="minorHAnsi" w:hAnsiTheme="minorHAnsi"/>
          <w:szCs w:val="28"/>
        </w:rPr>
        <w:t xml:space="preserve">аконодательные </w:t>
      </w:r>
      <w:r w:rsidRPr="00B46023">
        <w:rPr>
          <w:rFonts w:asciiTheme="minorHAnsi" w:hAnsiTheme="minorHAnsi"/>
          <w:szCs w:val="28"/>
        </w:rPr>
        <w:t>основы инклюзивного образования</w:t>
      </w:r>
      <w:r w:rsidR="00254D15">
        <w:rPr>
          <w:rFonts w:asciiTheme="minorHAnsi" w:hAnsiTheme="minorHAnsi"/>
          <w:szCs w:val="28"/>
        </w:rPr>
        <w:t>.</w:t>
      </w:r>
      <w:r w:rsidR="00D248DE" w:rsidRPr="009A05D3">
        <w:rPr>
          <w:rFonts w:asciiTheme="minorHAnsi" w:hAnsiTheme="minorHAnsi"/>
          <w:szCs w:val="28"/>
        </w:rPr>
        <w:t xml:space="preserve"> </w:t>
      </w:r>
    </w:p>
    <w:p w:rsidR="00D248DE" w:rsidRPr="00B46023" w:rsidRDefault="00B46023" w:rsidP="00B46023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B46023">
        <w:rPr>
          <w:rFonts w:asciiTheme="minorHAnsi" w:hAnsiTheme="minorHAnsi"/>
          <w:szCs w:val="28"/>
        </w:rPr>
        <w:t xml:space="preserve">Особенности организации инклюзивного образования в образовательной организации высшего образовании для инвалидов и лиц с </w:t>
      </w:r>
      <w:r w:rsidR="00683108">
        <w:rPr>
          <w:rFonts w:asciiTheme="minorHAnsi" w:hAnsiTheme="minorHAnsi"/>
          <w:szCs w:val="28"/>
        </w:rPr>
        <w:t xml:space="preserve">ограниченными возможностями здоровья (далее – </w:t>
      </w:r>
      <w:r w:rsidR="00254D15">
        <w:rPr>
          <w:rFonts w:asciiTheme="minorHAnsi" w:hAnsiTheme="minorHAnsi"/>
          <w:szCs w:val="28"/>
        </w:rPr>
        <w:t>инвалиды</w:t>
      </w:r>
      <w:r w:rsidR="00683108">
        <w:rPr>
          <w:rFonts w:asciiTheme="minorHAnsi" w:hAnsiTheme="minorHAnsi"/>
          <w:szCs w:val="28"/>
        </w:rPr>
        <w:t>)</w:t>
      </w:r>
      <w:r w:rsidR="00254D15">
        <w:rPr>
          <w:rFonts w:asciiTheme="minorHAnsi" w:hAnsiTheme="minorHAnsi"/>
          <w:szCs w:val="28"/>
        </w:rPr>
        <w:t>.</w:t>
      </w:r>
    </w:p>
    <w:p w:rsidR="00D248DE" w:rsidRDefault="00B46023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proofErr w:type="gramStart"/>
      <w:r w:rsidRPr="00B46023">
        <w:rPr>
          <w:rFonts w:asciiTheme="minorHAnsi" w:hAnsiTheme="minorHAnsi"/>
          <w:szCs w:val="28"/>
        </w:rPr>
        <w:t>Создание специальных условий, обеспечивающие инклюзивное обучение инвалидов в образовательных организациях высшего образования</w:t>
      </w:r>
      <w:r w:rsidR="00254D15">
        <w:rPr>
          <w:rFonts w:asciiTheme="minorHAnsi" w:hAnsiTheme="minorHAnsi"/>
          <w:szCs w:val="28"/>
        </w:rPr>
        <w:t>.</w:t>
      </w:r>
      <w:proofErr w:type="gramEnd"/>
    </w:p>
    <w:p w:rsidR="00DC50D9" w:rsidRDefault="00DC50D9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Основы комплексного сопровождения образовательного процесса обучения инвалидов</w:t>
      </w:r>
      <w:r w:rsidR="00254D15">
        <w:rPr>
          <w:rFonts w:asciiTheme="minorHAnsi" w:hAnsiTheme="minorHAnsi"/>
          <w:szCs w:val="28"/>
        </w:rPr>
        <w:t>.</w:t>
      </w:r>
    </w:p>
    <w:p w:rsidR="00B46023" w:rsidRPr="009A05D3" w:rsidRDefault="00B46023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Проектирование </w:t>
      </w:r>
      <w:r>
        <w:rPr>
          <w:rFonts w:asciiTheme="minorHAnsi" w:hAnsiTheme="minorHAnsi"/>
          <w:szCs w:val="28"/>
        </w:rPr>
        <w:t>а</w:t>
      </w:r>
      <w:r w:rsidRPr="00B46023">
        <w:rPr>
          <w:rFonts w:asciiTheme="minorHAnsi" w:hAnsiTheme="minorHAnsi"/>
          <w:szCs w:val="28"/>
        </w:rPr>
        <w:t>даптированной образовательной программы высшего образования, в том числе в соответствии с самостоятельно установленными образовательными стандартами</w:t>
      </w:r>
      <w:r w:rsidR="00254D15">
        <w:rPr>
          <w:rFonts w:asciiTheme="minorHAnsi" w:hAnsiTheme="minorHAnsi"/>
          <w:szCs w:val="28"/>
        </w:rPr>
        <w:t>.</w:t>
      </w:r>
    </w:p>
    <w:p w:rsidR="00254D15" w:rsidRDefault="00B46023" w:rsidP="00E704B0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54D15">
        <w:rPr>
          <w:rFonts w:asciiTheme="minorHAnsi" w:hAnsiTheme="minorHAnsi"/>
          <w:szCs w:val="28"/>
        </w:rPr>
        <w:t>Индивидуализация образовательной траектории обучающегося инвалида</w:t>
      </w:r>
      <w:r w:rsidR="00254D15">
        <w:rPr>
          <w:rFonts w:asciiTheme="minorHAnsi" w:hAnsiTheme="minorHAnsi"/>
          <w:szCs w:val="28"/>
        </w:rPr>
        <w:t>.</w:t>
      </w:r>
      <w:r w:rsidRPr="00254D15">
        <w:rPr>
          <w:rFonts w:asciiTheme="minorHAnsi" w:hAnsiTheme="minorHAnsi"/>
          <w:szCs w:val="28"/>
        </w:rPr>
        <w:t xml:space="preserve"> </w:t>
      </w:r>
    </w:p>
    <w:p w:rsidR="00D248DE" w:rsidRPr="00254D15" w:rsidRDefault="00683108" w:rsidP="00E704B0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254D15">
        <w:rPr>
          <w:rFonts w:asciiTheme="minorHAnsi" w:hAnsiTheme="minorHAnsi"/>
          <w:szCs w:val="28"/>
        </w:rPr>
        <w:t>Экспертиза адаптированной образовательной программы высшего образования при проведении государственной аккредитации</w:t>
      </w:r>
      <w:r w:rsidR="00D248DE" w:rsidRPr="00254D15">
        <w:rPr>
          <w:rFonts w:asciiTheme="minorHAnsi" w:hAnsiTheme="minorHAnsi"/>
          <w:szCs w:val="28"/>
        </w:rPr>
        <w:t>.</w:t>
      </w: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 xml:space="preserve">Программа повышения квалификации будет реализована </w:t>
      </w:r>
    </w:p>
    <w:p w:rsidR="00254D15" w:rsidRDefault="00254D15" w:rsidP="00254D15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 xml:space="preserve">13-14 апреля 2018 </w:t>
      </w:r>
      <w:r w:rsidRPr="009A05D3">
        <w:rPr>
          <w:rFonts w:asciiTheme="minorHAnsi" w:eastAsia="+mn-ea" w:hAnsiTheme="minorHAnsi"/>
          <w:b/>
          <w:color w:val="FF0000"/>
          <w:szCs w:val="28"/>
        </w:rPr>
        <w:t>г.</w:t>
      </w:r>
    </w:p>
    <w:p w:rsidR="00254D15" w:rsidRPr="009A05D3" w:rsidRDefault="00254D15" w:rsidP="00254D15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</w:p>
    <w:p w:rsidR="00D248DE" w:rsidRPr="009A05D3" w:rsidRDefault="00D248DE" w:rsidP="00D248DE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4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 w:rsidR="0082707A">
        <w:rPr>
          <w:rFonts w:asciiTheme="minorHAnsi" w:hAnsiTheme="minorHAnsi"/>
          <w:b/>
          <w:color w:val="FF0000"/>
          <w:szCs w:val="28"/>
        </w:rPr>
        <w:t>8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</w:t>
      </w:r>
      <w:r w:rsidR="007510E2">
        <w:rPr>
          <w:rFonts w:asciiTheme="minorHAnsi" w:hAnsiTheme="minorHAnsi"/>
          <w:b/>
          <w:color w:val="FF0000"/>
          <w:szCs w:val="28"/>
        </w:rPr>
        <w:t>И</w:t>
      </w:r>
      <w:r w:rsidR="007510E2" w:rsidRPr="007510E2">
        <w:rPr>
          <w:rFonts w:asciiTheme="minorHAnsi" w:hAnsiTheme="minorHAnsi"/>
          <w:b/>
          <w:color w:val="FF0000"/>
          <w:szCs w:val="28"/>
        </w:rPr>
        <w:t>нклюзивное образование</w:t>
      </w:r>
      <w:r w:rsidR="00997FA4">
        <w:rPr>
          <w:rFonts w:asciiTheme="minorHAnsi" w:hAnsiTheme="minorHAnsi"/>
          <w:b/>
          <w:color w:val="FF0000"/>
          <w:szCs w:val="28"/>
        </w:rPr>
        <w:t>. Адаптация</w:t>
      </w:r>
      <w:r w:rsidR="00997FA4" w:rsidRPr="00997FA4">
        <w:rPr>
          <w:rFonts w:asciiTheme="minorHAnsi" w:hAnsiTheme="minorHAnsi"/>
          <w:b/>
          <w:color w:val="FF0000"/>
          <w:szCs w:val="28"/>
        </w:rPr>
        <w:t xml:space="preserve"> образовательных программ</w:t>
      </w:r>
      <w:r w:rsidRPr="009A05D3">
        <w:rPr>
          <w:rFonts w:asciiTheme="minorHAnsi" w:hAnsiTheme="minorHAnsi"/>
          <w:b/>
          <w:color w:val="FF0000"/>
          <w:szCs w:val="28"/>
        </w:rPr>
        <w:t>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5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proofErr w:type="spellStart"/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D248DE" w:rsidRPr="009A05D3" w:rsidRDefault="00D248DE" w:rsidP="00D248DE">
      <w:pPr>
        <w:ind w:firstLine="708"/>
        <w:jc w:val="both"/>
        <w:rPr>
          <w:rStyle w:val="a5"/>
          <w:rFonts w:asciiTheme="minorHAnsi" w:hAnsiTheme="minorHAnsi"/>
          <w:u w:val="none"/>
        </w:rPr>
      </w:pPr>
      <w:proofErr w:type="gramStart"/>
      <w:r w:rsidRPr="009A05D3">
        <w:rPr>
          <w:rStyle w:val="a5"/>
          <w:rFonts w:asciiTheme="minorHAnsi" w:hAnsiTheme="minorHAnsi"/>
          <w:u w:val="none"/>
        </w:rPr>
        <w:t>Обучение по программе</w:t>
      </w:r>
      <w:proofErr w:type="gramEnd"/>
      <w:r w:rsidRPr="009A05D3">
        <w:rPr>
          <w:rStyle w:val="a5"/>
          <w:rFonts w:asciiTheme="minorHAnsi" w:hAnsiTheme="minorHAnsi"/>
          <w:u w:val="none"/>
        </w:rPr>
        <w:t xml:space="preserve"> осуществляется в дистанционной форме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). Слушатели, участвующие в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вебинаре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, будут иметь возможность получения всего комплекта услуг, включая прямое общение с экспертами.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bookmarkStart w:id="0" w:name="_GoBack"/>
      <w:bookmarkEnd w:id="0"/>
      <w:r w:rsidRPr="009A05D3">
        <w:rPr>
          <w:rFonts w:asciiTheme="minorHAnsi" w:eastAsia="+mn-ea" w:hAnsiTheme="minorHAnsi"/>
          <w:b/>
          <w:szCs w:val="28"/>
        </w:rPr>
        <w:lastRenderedPageBreak/>
        <w:t>РЕГИСТРАЦИОННАЯ ФОРМА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 xml:space="preserve">«УПРАВЛЕНИЕ ДЕЯТЕЛЬНОСТЬЮ ВУЗОВ. </w:t>
      </w:r>
      <w:r w:rsidR="00B46023" w:rsidRPr="009A05D3">
        <w:rPr>
          <w:rFonts w:asciiTheme="minorHAnsi" w:eastAsia="+mn-ea" w:hAnsiTheme="minorHAnsi"/>
          <w:b/>
          <w:szCs w:val="28"/>
        </w:rPr>
        <w:t xml:space="preserve">ПРОЕКТИРОВАНИЕ </w:t>
      </w:r>
      <w:r w:rsidR="00B46023">
        <w:rPr>
          <w:rFonts w:asciiTheme="minorHAnsi" w:eastAsia="+mn-ea" w:hAnsiTheme="minorHAnsi"/>
          <w:b/>
          <w:szCs w:val="28"/>
        </w:rPr>
        <w:t>АДАПТИРОВАННЫХ ОБРАЗОВАТЕЛЬНЫХ ПРОГРАММ ВЫСШЕГО ОБРАЗОВАНИЯ (ИНКЛЮЗИВНОЕ ОБРАЗОВАНИЕ)</w:t>
      </w:r>
      <w:r w:rsidR="00B46023" w:rsidRPr="009A05D3">
        <w:rPr>
          <w:rFonts w:asciiTheme="minorHAnsi" w:eastAsia="+mn-ea" w:hAnsiTheme="minorHAnsi"/>
          <w:b/>
          <w:szCs w:val="28"/>
        </w:rPr>
        <w:t>»</w:t>
      </w:r>
    </w:p>
    <w:p w:rsidR="00254D15" w:rsidRPr="00254D15" w:rsidRDefault="00254D15" w:rsidP="00254D15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254D15">
        <w:rPr>
          <w:rFonts w:asciiTheme="minorHAnsi" w:eastAsia="+mn-ea" w:hAnsiTheme="minorHAnsi"/>
          <w:b/>
          <w:szCs w:val="28"/>
        </w:rPr>
        <w:t>13-14 апреля 2018 г.</w:t>
      </w:r>
    </w:p>
    <w:p w:rsidR="00D248DE" w:rsidRDefault="00D248DE" w:rsidP="00D248DE">
      <w:pPr>
        <w:spacing w:line="240" w:lineRule="auto"/>
        <w:jc w:val="center"/>
        <w:rPr>
          <w:rStyle w:val="a5"/>
          <w:rFonts w:asciiTheme="minorHAnsi" w:hAnsiTheme="minorHAnsi"/>
          <w:u w:val="none"/>
        </w:rPr>
      </w:pPr>
      <w:r w:rsidRPr="009A05D3">
        <w:rPr>
          <w:rStyle w:val="a5"/>
          <w:rFonts w:asciiTheme="minorHAnsi" w:hAnsiTheme="minorHAnsi"/>
          <w:u w:val="none"/>
        </w:rPr>
        <w:t xml:space="preserve">Дистанционные образовательные технологии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>)</w:t>
      </w:r>
    </w:p>
    <w:p w:rsidR="00DC50D9" w:rsidRPr="009A05D3" w:rsidRDefault="00DC50D9" w:rsidP="00D248DE">
      <w:pPr>
        <w:spacing w:line="240" w:lineRule="auto"/>
        <w:jc w:val="center"/>
        <w:rPr>
          <w:rFonts w:asciiTheme="minorHAnsi" w:eastAsia="Times New Roman" w:hAnsiTheme="minorHAnsi"/>
          <w:szCs w:val="28"/>
          <w:lang w:eastAsia="ru-RU"/>
        </w:rPr>
      </w:pPr>
    </w:p>
    <w:p w:rsidR="00D248DE" w:rsidRPr="009A05D3" w:rsidRDefault="00D248DE" w:rsidP="00D248DE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6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proofErr w:type="spellStart"/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Тел. (раб.):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Default="00D248DE" w:rsidP="00254D15">
      <w:pPr>
        <w:spacing w:line="276" w:lineRule="auto"/>
        <w:jc w:val="both"/>
        <w:rPr>
          <w:rFonts w:asciiTheme="minorHAnsi" w:hAnsiTheme="minorHAnsi"/>
          <w:b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Эл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.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 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п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очта: </w:t>
      </w:r>
      <w:hyperlink r:id="rId17" w:history="1"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.</w:t>
        </w:r>
        <w:proofErr w:type="spellStart"/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</w:p>
    <w:p w:rsidR="00732BDC" w:rsidRPr="00C85752" w:rsidRDefault="00732BDC" w:rsidP="00D248DE">
      <w:pPr>
        <w:spacing w:line="240" w:lineRule="auto"/>
        <w:jc w:val="center"/>
        <w:rPr>
          <w:rFonts w:asciiTheme="minorHAnsi" w:hAnsiTheme="minorHAnsi" w:cs="Arial"/>
          <w:b/>
          <w:color w:val="FF0000"/>
          <w:szCs w:val="28"/>
        </w:rPr>
      </w:pPr>
    </w:p>
    <w:sectPr w:rsidR="00732BDC" w:rsidRPr="00C85752" w:rsidSect="007755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03" w:rsidRDefault="00922403" w:rsidP="004C6E78">
      <w:pPr>
        <w:spacing w:line="240" w:lineRule="auto"/>
      </w:pPr>
      <w:r>
        <w:separator/>
      </w:r>
    </w:p>
  </w:endnote>
  <w:endnote w:type="continuationSeparator" w:id="0">
    <w:p w:rsidR="00922403" w:rsidRDefault="00922403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03" w:rsidRDefault="00922403" w:rsidP="004C6E78">
      <w:pPr>
        <w:spacing w:line="240" w:lineRule="auto"/>
      </w:pPr>
      <w:r>
        <w:separator/>
      </w:r>
    </w:p>
  </w:footnote>
  <w:footnote w:type="continuationSeparator" w:id="0">
    <w:p w:rsidR="00922403" w:rsidRDefault="00922403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2240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2240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2240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4D15"/>
    <w:rsid w:val="00256E5A"/>
    <w:rsid w:val="00257910"/>
    <w:rsid w:val="0026028C"/>
    <w:rsid w:val="00267794"/>
    <w:rsid w:val="00270F9B"/>
    <w:rsid w:val="002747C6"/>
    <w:rsid w:val="00274E9F"/>
    <w:rsid w:val="00276AF9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479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5C5E"/>
    <w:rsid w:val="004C6E78"/>
    <w:rsid w:val="004D02EA"/>
    <w:rsid w:val="004D21EF"/>
    <w:rsid w:val="004D3108"/>
    <w:rsid w:val="004D4C43"/>
    <w:rsid w:val="004D5AA3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02D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3108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10E2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4013"/>
    <w:rsid w:val="008156F4"/>
    <w:rsid w:val="00822BEA"/>
    <w:rsid w:val="008242FE"/>
    <w:rsid w:val="00824870"/>
    <w:rsid w:val="0082707A"/>
    <w:rsid w:val="008318C2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4C5"/>
    <w:rsid w:val="008E2EEC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2403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97FA4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1DD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3B8A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1F14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46DC"/>
    <w:rsid w:val="00B37716"/>
    <w:rsid w:val="00B40D68"/>
    <w:rsid w:val="00B42AB9"/>
    <w:rsid w:val="00B46023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07C20"/>
    <w:rsid w:val="00C1377F"/>
    <w:rsid w:val="00C152BE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0D17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50D9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77F2D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2001"/>
    <w:rsid w:val="00EF0B65"/>
    <w:rsid w:val="00EF5A55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B96"/>
    <w:rsid w:val="00F5494A"/>
    <w:rsid w:val="00F57AB8"/>
    <w:rsid w:val="00F57E3A"/>
    <w:rsid w:val="00F60468"/>
    <w:rsid w:val="00F657FA"/>
    <w:rsid w:val="00F65DC8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i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fgosvopk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fgosvopk@mai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fgosvo.ru/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1D0E-0FD8-41EE-9148-C9861C8A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8</cp:revision>
  <dcterms:created xsi:type="dcterms:W3CDTF">2018-02-02T06:22:00Z</dcterms:created>
  <dcterms:modified xsi:type="dcterms:W3CDTF">2018-02-02T08:38:00Z</dcterms:modified>
</cp:coreProperties>
</file>